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AA0948" w:rsidRPr="00AC207A">
        <w:rPr>
          <w:rFonts w:ascii="Times New Roman" w:hAnsi="Times New Roman" w:cs="Times New Roman"/>
          <w:b/>
          <w:sz w:val="28"/>
          <w:szCs w:val="28"/>
        </w:rPr>
        <w:t>.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B92A70" w:rsidRPr="00B92A70" w:rsidRDefault="00AA0948" w:rsidP="00A64FC4">
      <w:pPr>
        <w:rPr>
          <w:rFonts w:ascii="Times New Roman" w:hAnsi="Times New Roman" w:cs="Times New Roman"/>
          <w:b/>
          <w:u w:val="single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  <w:r w:rsidR="008162C7">
        <w:rPr>
          <w:rFonts w:ascii="Times New Roman" w:hAnsi="Times New Roman" w:cs="Times New Roman"/>
          <w:b/>
          <w:sz w:val="28"/>
          <w:szCs w:val="28"/>
          <w:u w:val="single"/>
        </w:rPr>
        <w:t>Замена</w:t>
      </w:r>
      <w:r w:rsidR="00B92A70" w:rsidRPr="00B92A7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разрядников на ОПН на ПС 110/35/6кВ (34 ПС)</w:t>
      </w:r>
    </w:p>
    <w:p w:rsidR="00A64FC4" w:rsidRPr="00E14AD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E14AD4" w:rsidRPr="00E14AD4">
        <w:rPr>
          <w:rFonts w:ascii="Times New Roman" w:hAnsi="Times New Roman" w:cs="Times New Roman"/>
          <w:b/>
          <w:sz w:val="28"/>
          <w:szCs w:val="28"/>
        </w:rPr>
        <w:t>E_2008_ВЭ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4D56E2">
        <w:rPr>
          <w:rFonts w:ascii="Times New Roman" w:hAnsi="Times New Roman" w:cs="Times New Roman"/>
          <w:sz w:val="28"/>
          <w:szCs w:val="28"/>
        </w:rPr>
        <w:t>421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4D56E2">
        <w:rPr>
          <w:rFonts w:ascii="Times New Roman" w:hAnsi="Times New Roman" w:cs="Times New Roman"/>
          <w:sz w:val="28"/>
          <w:szCs w:val="28"/>
        </w:rPr>
        <w:t xml:space="preserve"> с учётом доставки (стоимость доставки - 10 % от стоимости доставляемого груза).</w:t>
      </w:r>
    </w:p>
    <w:p w:rsidR="005A4877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5C8B" w:rsidRPr="00BD659B" w:rsidRDefault="00325C8B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принята на основании коммерческого предложения.</w:t>
      </w:r>
      <w:bookmarkStart w:id="0" w:name="_GoBack"/>
      <w:bookmarkEnd w:id="0"/>
    </w:p>
    <w:sectPr w:rsidR="00325C8B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B61" w:rsidRDefault="00BE4B61" w:rsidP="005A4877">
      <w:pPr>
        <w:spacing w:after="0" w:line="240" w:lineRule="auto"/>
      </w:pPr>
      <w:r>
        <w:separator/>
      </w:r>
    </w:p>
  </w:endnote>
  <w:endnote w:type="continuationSeparator" w:id="0">
    <w:p w:rsidR="00BE4B61" w:rsidRDefault="00BE4B6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B61" w:rsidRDefault="00BE4B61" w:rsidP="005A4877">
      <w:pPr>
        <w:spacing w:after="0" w:line="240" w:lineRule="auto"/>
      </w:pPr>
      <w:r>
        <w:separator/>
      </w:r>
    </w:p>
  </w:footnote>
  <w:footnote w:type="continuationSeparator" w:id="0">
    <w:p w:rsidR="00BE4B61" w:rsidRDefault="00BE4B6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25C8B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D56E2"/>
    <w:rsid w:val="00500C7C"/>
    <w:rsid w:val="00507EDE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162C7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A70"/>
    <w:rsid w:val="00B92D5B"/>
    <w:rsid w:val="00BC0329"/>
    <w:rsid w:val="00BD659B"/>
    <w:rsid w:val="00BE4B61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14AD4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F43D4734-0DBF-4665-B88D-F19E2D57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8</cp:revision>
  <dcterms:created xsi:type="dcterms:W3CDTF">2017-02-06T06:22:00Z</dcterms:created>
  <dcterms:modified xsi:type="dcterms:W3CDTF">2017-02-24T03:59:00Z</dcterms:modified>
</cp:coreProperties>
</file>